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209AB" w:rsidRPr="00534D06" w:rsidRDefault="00A112AD" w:rsidP="00534D06">
      <w:pPr>
        <w:pBdr>
          <w:top w:val="single" w:sz="4" w:space="1" w:color="auto"/>
          <w:left w:val="single" w:sz="4" w:space="4" w:color="auto"/>
          <w:bottom w:val="single" w:sz="4" w:space="1" w:color="auto"/>
          <w:right w:val="single" w:sz="4" w:space="4" w:color="auto"/>
        </w:pBdr>
        <w:shd w:val="clear" w:color="auto" w:fill="000000" w:themeFill="text1"/>
        <w:jc w:val="center"/>
        <w:rPr>
          <w:rFonts w:ascii="Segoe UI" w:eastAsia="Calibri" w:hAnsi="Segoe UI" w:cs="Segoe UI"/>
          <w:b/>
          <w:smallCaps/>
          <w:sz w:val="52"/>
          <w:szCs w:val="52"/>
        </w:rPr>
      </w:pPr>
      <w:r w:rsidRPr="00534D06">
        <w:rPr>
          <w:rFonts w:ascii="Segoe UI" w:eastAsia="Calibri" w:hAnsi="Segoe UI" w:cs="Segoe UI"/>
          <w:b/>
          <w:smallCaps/>
          <w:sz w:val="52"/>
          <w:szCs w:val="52"/>
        </w:rPr>
        <w:t>Ephesians—We Are God’s Children</w:t>
      </w:r>
    </w:p>
    <w:p w14:paraId="00000002" w14:textId="5366A52A" w:rsidR="001209AB" w:rsidRPr="00534D06" w:rsidRDefault="00A112AD" w:rsidP="00534D06">
      <w:pPr>
        <w:spacing w:after="120"/>
        <w:rPr>
          <w:rFonts w:ascii="Calibri" w:eastAsia="Calibri" w:hAnsi="Calibri" w:cs="Calibri"/>
          <w:b/>
          <w:sz w:val="24"/>
          <w:szCs w:val="24"/>
          <w:u w:val="single"/>
        </w:rPr>
      </w:pPr>
      <w:r w:rsidRPr="00534D06">
        <w:rPr>
          <w:rFonts w:ascii="Calibri" w:eastAsia="Calibri" w:hAnsi="Calibri" w:cs="Calibri"/>
          <w:b/>
          <w:sz w:val="24"/>
          <w:szCs w:val="24"/>
          <w:u w:val="single"/>
        </w:rPr>
        <w:t xml:space="preserve">Ephesians </w:t>
      </w:r>
      <w:bookmarkStart w:id="0" w:name="_GoBack"/>
      <w:bookmarkEnd w:id="0"/>
      <w:r w:rsidRPr="00534D06">
        <w:rPr>
          <w:rFonts w:ascii="Calibri" w:eastAsia="Calibri" w:hAnsi="Calibri" w:cs="Calibri"/>
          <w:b/>
          <w:sz w:val="24"/>
          <w:szCs w:val="24"/>
          <w:u w:val="single"/>
        </w:rPr>
        <w:t>5</w:t>
      </w:r>
    </w:p>
    <w:p w14:paraId="00000003" w14:textId="77777777" w:rsidR="001209AB" w:rsidRPr="00534D06" w:rsidRDefault="001209AB" w:rsidP="00534D06">
      <w:pPr>
        <w:spacing w:after="120"/>
        <w:rPr>
          <w:rFonts w:ascii="Calibri" w:eastAsia="Calibri" w:hAnsi="Calibri" w:cs="Calibri"/>
          <w:b/>
          <w:sz w:val="24"/>
          <w:szCs w:val="24"/>
          <w:u w:val="single"/>
        </w:rPr>
      </w:pPr>
    </w:p>
    <w:p w14:paraId="00000004" w14:textId="490D37A6" w:rsidR="001209AB" w:rsidRPr="00534D06" w:rsidRDefault="00A112AD" w:rsidP="00534D06">
      <w:pPr>
        <w:numPr>
          <w:ilvl w:val="0"/>
          <w:numId w:val="1"/>
        </w:numPr>
        <w:pBdr>
          <w:top w:val="nil"/>
          <w:left w:val="nil"/>
          <w:bottom w:val="nil"/>
          <w:right w:val="nil"/>
          <w:between w:val="nil"/>
        </w:pBdr>
        <w:spacing w:after="0"/>
        <w:rPr>
          <w:rFonts w:ascii="Calibri" w:eastAsia="Calibri" w:hAnsi="Calibri" w:cs="Calibri"/>
          <w:b/>
          <w:i/>
          <w:iCs/>
          <w:color w:val="000000"/>
          <w:sz w:val="24"/>
          <w:szCs w:val="24"/>
        </w:rPr>
      </w:pPr>
      <w:r w:rsidRPr="00534D06">
        <w:rPr>
          <w:rFonts w:ascii="Calibri" w:eastAsia="Calibri" w:hAnsi="Calibri" w:cs="Calibri"/>
          <w:b/>
          <w:color w:val="000000"/>
          <w:sz w:val="24"/>
          <w:szCs w:val="24"/>
        </w:rPr>
        <w:t xml:space="preserve">Name </w:t>
      </w:r>
      <w:r w:rsidR="00534D06">
        <w:rPr>
          <w:rFonts w:ascii="Calibri" w:eastAsia="Calibri" w:hAnsi="Calibri" w:cs="Calibri"/>
          <w:b/>
          <w:color w:val="000000"/>
          <w:sz w:val="24"/>
          <w:szCs w:val="24"/>
        </w:rPr>
        <w:t>three</w:t>
      </w:r>
      <w:r w:rsidRPr="00534D06">
        <w:rPr>
          <w:rFonts w:ascii="Calibri" w:eastAsia="Calibri" w:hAnsi="Calibri" w:cs="Calibri"/>
          <w:b/>
          <w:color w:val="000000"/>
          <w:sz w:val="24"/>
          <w:szCs w:val="24"/>
        </w:rPr>
        <w:t xml:space="preserve"> or more different </w:t>
      </w:r>
      <w:r w:rsidR="00534D06">
        <w:rPr>
          <w:rFonts w:ascii="Calibri" w:eastAsia="Calibri" w:hAnsi="Calibri" w:cs="Calibri"/>
          <w:b/>
          <w:color w:val="000000"/>
          <w:sz w:val="24"/>
          <w:szCs w:val="24"/>
        </w:rPr>
        <w:t>groups</w:t>
      </w:r>
      <w:r w:rsidRPr="00534D06">
        <w:rPr>
          <w:rFonts w:ascii="Calibri" w:eastAsia="Calibri" w:hAnsi="Calibri" w:cs="Calibri"/>
          <w:b/>
          <w:color w:val="000000"/>
          <w:sz w:val="24"/>
          <w:szCs w:val="24"/>
        </w:rPr>
        <w:t xml:space="preserve"> you belong to. For example, maybe you belong to a sports team. </w:t>
      </w:r>
      <w:r w:rsidR="00534D06">
        <w:rPr>
          <w:rFonts w:ascii="Calibri" w:eastAsia="Calibri" w:hAnsi="Calibri" w:cs="Calibri"/>
          <w:b/>
          <w:color w:val="000000"/>
          <w:sz w:val="24"/>
          <w:szCs w:val="24"/>
        </w:rPr>
        <w:br/>
      </w:r>
      <w:r w:rsidRPr="00534D06">
        <w:rPr>
          <w:rFonts w:ascii="Calibri" w:eastAsia="Calibri" w:hAnsi="Calibri" w:cs="Calibri"/>
          <w:i/>
          <w:iCs/>
          <w:color w:val="FF0000"/>
          <w:sz w:val="24"/>
          <w:szCs w:val="24"/>
        </w:rPr>
        <w:t xml:space="preserve">Answers will vary. </w:t>
      </w:r>
    </w:p>
    <w:p w14:paraId="00000005" w14:textId="77777777" w:rsidR="001209AB" w:rsidRPr="00534D06" w:rsidRDefault="001209AB" w:rsidP="00534D06">
      <w:pPr>
        <w:spacing w:after="0"/>
        <w:ind w:left="360" w:hanging="360"/>
        <w:rPr>
          <w:rFonts w:ascii="Calibri" w:eastAsia="Calibri" w:hAnsi="Calibri" w:cs="Calibri"/>
          <w:b/>
          <w:sz w:val="24"/>
          <w:szCs w:val="24"/>
        </w:rPr>
      </w:pPr>
    </w:p>
    <w:p w14:paraId="00000006" w14:textId="77777777" w:rsidR="001209AB" w:rsidRPr="00534D06" w:rsidRDefault="001209AB" w:rsidP="00534D06">
      <w:pPr>
        <w:spacing w:after="0"/>
        <w:ind w:left="360" w:hanging="360"/>
        <w:rPr>
          <w:rFonts w:ascii="Calibri" w:eastAsia="Calibri" w:hAnsi="Calibri" w:cs="Calibri"/>
          <w:b/>
          <w:sz w:val="24"/>
          <w:szCs w:val="24"/>
        </w:rPr>
      </w:pPr>
    </w:p>
    <w:p w14:paraId="00000008" w14:textId="1B1CAA6E" w:rsidR="001209AB" w:rsidRPr="00534D06" w:rsidRDefault="00A112AD" w:rsidP="00534D06">
      <w:pPr>
        <w:numPr>
          <w:ilvl w:val="0"/>
          <w:numId w:val="1"/>
        </w:numPr>
        <w:pBdr>
          <w:top w:val="nil"/>
          <w:left w:val="nil"/>
          <w:bottom w:val="nil"/>
          <w:right w:val="nil"/>
          <w:between w:val="nil"/>
        </w:pBdr>
        <w:spacing w:after="0"/>
        <w:rPr>
          <w:rFonts w:ascii="Calibri" w:eastAsia="Calibri" w:hAnsi="Calibri" w:cs="Calibri"/>
          <w:i/>
          <w:iCs/>
          <w:color w:val="FF0000"/>
          <w:sz w:val="24"/>
          <w:szCs w:val="24"/>
        </w:rPr>
      </w:pPr>
      <w:r w:rsidRPr="00534D06">
        <w:rPr>
          <w:rFonts w:ascii="Calibri" w:eastAsia="Calibri" w:hAnsi="Calibri" w:cs="Calibri"/>
          <w:b/>
          <w:color w:val="000000"/>
          <w:sz w:val="24"/>
          <w:szCs w:val="24"/>
        </w:rPr>
        <w:t>God says that since we’re his children, we belong to him. Why is it so cool to know that we belong to God?</w:t>
      </w:r>
      <w:r w:rsidRPr="00534D06">
        <w:rPr>
          <w:rFonts w:ascii="Calibri" w:eastAsia="Calibri" w:hAnsi="Calibri" w:cs="Calibri"/>
          <w:color w:val="FF0000"/>
          <w:sz w:val="24"/>
          <w:szCs w:val="24"/>
        </w:rPr>
        <w:t xml:space="preserve"> </w:t>
      </w:r>
      <w:r w:rsidR="00534D06">
        <w:rPr>
          <w:rFonts w:ascii="Calibri" w:eastAsia="Calibri" w:hAnsi="Calibri" w:cs="Calibri"/>
          <w:color w:val="FF0000"/>
          <w:sz w:val="24"/>
          <w:szCs w:val="24"/>
        </w:rPr>
        <w:br/>
      </w:r>
      <w:r w:rsidRPr="00534D06">
        <w:rPr>
          <w:rFonts w:ascii="Calibri" w:eastAsia="Calibri" w:hAnsi="Calibri" w:cs="Calibri"/>
          <w:i/>
          <w:iCs/>
          <w:color w:val="FF0000"/>
          <w:sz w:val="24"/>
          <w:szCs w:val="24"/>
        </w:rPr>
        <w:t xml:space="preserve">Because it means that we are not only loved, but that we get to inherit everything God owns…which is everything! </w:t>
      </w:r>
    </w:p>
    <w:p w14:paraId="0000000A" w14:textId="77777777" w:rsidR="001209AB" w:rsidRPr="00534D06" w:rsidRDefault="001209AB" w:rsidP="00534D06">
      <w:pPr>
        <w:spacing w:after="0"/>
        <w:ind w:left="360" w:hanging="360"/>
        <w:rPr>
          <w:rFonts w:ascii="Calibri" w:eastAsia="Calibri" w:hAnsi="Calibri" w:cs="Calibri"/>
          <w:b/>
          <w:sz w:val="24"/>
          <w:szCs w:val="24"/>
        </w:rPr>
      </w:pPr>
    </w:p>
    <w:p w14:paraId="0000000B" w14:textId="7C7072C5" w:rsidR="001209AB" w:rsidRPr="00534D06" w:rsidRDefault="00A112AD" w:rsidP="00534D06">
      <w:pPr>
        <w:numPr>
          <w:ilvl w:val="0"/>
          <w:numId w:val="1"/>
        </w:numPr>
        <w:pBdr>
          <w:top w:val="nil"/>
          <w:left w:val="nil"/>
          <w:bottom w:val="nil"/>
          <w:right w:val="nil"/>
          <w:between w:val="nil"/>
        </w:pBdr>
        <w:spacing w:after="0"/>
        <w:rPr>
          <w:rFonts w:ascii="Calibri" w:eastAsia="Calibri" w:hAnsi="Calibri" w:cs="Calibri"/>
          <w:b/>
          <w:i/>
          <w:iCs/>
          <w:color w:val="000000"/>
          <w:sz w:val="24"/>
          <w:szCs w:val="24"/>
        </w:rPr>
      </w:pPr>
      <w:r w:rsidRPr="00534D06">
        <w:rPr>
          <w:rFonts w:ascii="Calibri" w:eastAsia="Calibri" w:hAnsi="Calibri" w:cs="Calibri"/>
          <w:b/>
          <w:color w:val="000000"/>
          <w:sz w:val="24"/>
          <w:szCs w:val="24"/>
        </w:rPr>
        <w:t>What is an idol? How can things l</w:t>
      </w:r>
      <w:r w:rsidRPr="00534D06">
        <w:rPr>
          <w:rFonts w:ascii="Calibri" w:eastAsia="Calibri" w:hAnsi="Calibri" w:cs="Calibri"/>
          <w:b/>
          <w:color w:val="000000"/>
          <w:sz w:val="24"/>
          <w:szCs w:val="24"/>
        </w:rPr>
        <w:t xml:space="preserve">ike greed or sexual immorality become idols? </w:t>
      </w:r>
      <w:r w:rsidR="00534D06">
        <w:rPr>
          <w:rFonts w:ascii="Calibri" w:eastAsia="Calibri" w:hAnsi="Calibri" w:cs="Calibri"/>
          <w:b/>
          <w:color w:val="000000"/>
          <w:sz w:val="24"/>
          <w:szCs w:val="24"/>
        </w:rPr>
        <w:br/>
      </w:r>
      <w:r w:rsidRPr="00534D06">
        <w:rPr>
          <w:rFonts w:ascii="Calibri" w:eastAsia="Calibri" w:hAnsi="Calibri" w:cs="Calibri"/>
          <w:i/>
          <w:iCs/>
          <w:color w:val="FF0000"/>
          <w:sz w:val="24"/>
          <w:szCs w:val="24"/>
        </w:rPr>
        <w:t>An idol is anything that we worship in place of God. It’s anything that takes the #1 spot in our hearts. People often put things like money</w:t>
      </w:r>
      <w:r w:rsidR="00534D06">
        <w:rPr>
          <w:rFonts w:ascii="Calibri" w:eastAsia="Calibri" w:hAnsi="Calibri" w:cs="Calibri"/>
          <w:i/>
          <w:iCs/>
          <w:color w:val="FF0000"/>
          <w:sz w:val="24"/>
          <w:szCs w:val="24"/>
        </w:rPr>
        <w:t>,</w:t>
      </w:r>
      <w:r w:rsidRPr="00534D06">
        <w:rPr>
          <w:rFonts w:ascii="Calibri" w:eastAsia="Calibri" w:hAnsi="Calibri" w:cs="Calibri"/>
          <w:i/>
          <w:iCs/>
          <w:color w:val="FF0000"/>
          <w:sz w:val="24"/>
          <w:szCs w:val="24"/>
        </w:rPr>
        <w:t xml:space="preserve"> </w:t>
      </w:r>
      <w:r w:rsidRPr="00534D06">
        <w:rPr>
          <w:rFonts w:ascii="Calibri" w:eastAsia="Calibri" w:hAnsi="Calibri" w:cs="Calibri"/>
          <w:i/>
          <w:iCs/>
          <w:color w:val="FF0000"/>
          <w:sz w:val="24"/>
          <w:szCs w:val="24"/>
        </w:rPr>
        <w:t>relationships</w:t>
      </w:r>
      <w:r w:rsidR="00534D06">
        <w:rPr>
          <w:rFonts w:ascii="Calibri" w:eastAsia="Calibri" w:hAnsi="Calibri" w:cs="Calibri"/>
          <w:i/>
          <w:iCs/>
          <w:color w:val="FF0000"/>
          <w:sz w:val="24"/>
          <w:szCs w:val="24"/>
        </w:rPr>
        <w:t>,</w:t>
      </w:r>
      <w:r w:rsidRPr="00534D06">
        <w:rPr>
          <w:rFonts w:ascii="Calibri" w:eastAsia="Calibri" w:hAnsi="Calibri" w:cs="Calibri"/>
          <w:i/>
          <w:iCs/>
          <w:color w:val="FF0000"/>
          <w:sz w:val="24"/>
          <w:szCs w:val="24"/>
        </w:rPr>
        <w:t xml:space="preserve"> or sex as #1 priority in their life because they think</w:t>
      </w:r>
      <w:r w:rsidRPr="00534D06">
        <w:rPr>
          <w:rFonts w:ascii="Calibri" w:eastAsia="Calibri" w:hAnsi="Calibri" w:cs="Calibri"/>
          <w:i/>
          <w:iCs/>
          <w:color w:val="FF0000"/>
          <w:sz w:val="24"/>
          <w:szCs w:val="24"/>
        </w:rPr>
        <w:t xml:space="preserve"> they’ll get true happiness from these things. The truth is, being God’s child is the thing that gives us true happiness. All other idols are traps. </w:t>
      </w:r>
    </w:p>
    <w:p w14:paraId="0000000C" w14:textId="77777777" w:rsidR="001209AB" w:rsidRPr="00534D06" w:rsidRDefault="001209AB" w:rsidP="00534D06">
      <w:pPr>
        <w:spacing w:after="0"/>
        <w:ind w:left="360" w:hanging="360"/>
        <w:rPr>
          <w:rFonts w:ascii="Calibri" w:eastAsia="Calibri" w:hAnsi="Calibri" w:cs="Calibri"/>
          <w:b/>
          <w:sz w:val="24"/>
          <w:szCs w:val="24"/>
        </w:rPr>
      </w:pPr>
    </w:p>
    <w:p w14:paraId="0000000D" w14:textId="00EFDC71" w:rsidR="001209AB" w:rsidRPr="00534D06" w:rsidRDefault="00A112AD" w:rsidP="00534D06">
      <w:pPr>
        <w:numPr>
          <w:ilvl w:val="0"/>
          <w:numId w:val="1"/>
        </w:numPr>
        <w:pBdr>
          <w:top w:val="nil"/>
          <w:left w:val="nil"/>
          <w:bottom w:val="nil"/>
          <w:right w:val="nil"/>
          <w:between w:val="nil"/>
        </w:pBdr>
        <w:spacing w:after="0"/>
        <w:rPr>
          <w:rFonts w:ascii="Calibri" w:eastAsia="Calibri" w:hAnsi="Calibri" w:cs="Calibri"/>
          <w:b/>
          <w:color w:val="000000"/>
          <w:sz w:val="24"/>
          <w:szCs w:val="24"/>
        </w:rPr>
      </w:pPr>
      <w:r w:rsidRPr="00534D06">
        <w:rPr>
          <w:rFonts w:ascii="Calibri" w:eastAsia="Calibri" w:hAnsi="Calibri" w:cs="Calibri"/>
          <w:b/>
          <w:color w:val="000000"/>
          <w:sz w:val="24"/>
          <w:szCs w:val="24"/>
        </w:rPr>
        <w:t xml:space="preserve">What does it mean that God wants us to find out what is pleasing to him and to expose sin? </w:t>
      </w:r>
      <w:r w:rsidR="00534D06">
        <w:rPr>
          <w:rFonts w:ascii="Calibri" w:eastAsia="Calibri" w:hAnsi="Calibri" w:cs="Calibri"/>
          <w:b/>
          <w:color w:val="000000"/>
          <w:sz w:val="24"/>
          <w:szCs w:val="24"/>
        </w:rPr>
        <w:br/>
      </w:r>
      <w:r w:rsidRPr="00534D06">
        <w:rPr>
          <w:rFonts w:ascii="Calibri" w:eastAsia="Calibri" w:hAnsi="Calibri" w:cs="Calibri"/>
          <w:i/>
          <w:iCs/>
          <w:color w:val="FF0000"/>
          <w:sz w:val="24"/>
          <w:szCs w:val="24"/>
        </w:rPr>
        <w:t xml:space="preserve">It means that he wants us to spend our time finding new ways to pursue righteousness, goodness and truth. Part of that is showing sin for what it really is—evil and </w:t>
      </w:r>
      <w:r w:rsidRPr="00534D06">
        <w:rPr>
          <w:rFonts w:ascii="Calibri" w:eastAsia="Calibri" w:hAnsi="Calibri" w:cs="Calibri"/>
          <w:i/>
          <w:iCs/>
          <w:color w:val="FF0000"/>
          <w:sz w:val="24"/>
          <w:szCs w:val="24"/>
        </w:rPr>
        <w:t>harmful to ourselves and others.</w:t>
      </w:r>
      <w:r w:rsidRPr="00534D06">
        <w:rPr>
          <w:rFonts w:ascii="Calibri" w:eastAsia="Calibri" w:hAnsi="Calibri" w:cs="Calibri"/>
          <w:color w:val="FF0000"/>
          <w:sz w:val="24"/>
          <w:szCs w:val="24"/>
        </w:rPr>
        <w:t xml:space="preserve"> </w:t>
      </w:r>
    </w:p>
    <w:p w14:paraId="0000000E" w14:textId="77777777" w:rsidR="001209AB" w:rsidRPr="00534D06" w:rsidRDefault="001209AB" w:rsidP="00534D06">
      <w:pPr>
        <w:pBdr>
          <w:top w:val="nil"/>
          <w:left w:val="nil"/>
          <w:bottom w:val="nil"/>
          <w:right w:val="nil"/>
          <w:between w:val="nil"/>
        </w:pBdr>
        <w:spacing w:after="0"/>
        <w:ind w:left="360" w:hanging="360"/>
        <w:rPr>
          <w:rFonts w:ascii="Calibri" w:eastAsia="Calibri" w:hAnsi="Calibri" w:cs="Calibri"/>
          <w:b/>
          <w:color w:val="000000"/>
          <w:sz w:val="24"/>
          <w:szCs w:val="24"/>
        </w:rPr>
      </w:pPr>
    </w:p>
    <w:p w14:paraId="0000000F" w14:textId="77777777" w:rsidR="001209AB" w:rsidRPr="00534D06" w:rsidRDefault="001209AB" w:rsidP="00534D06">
      <w:pPr>
        <w:pBdr>
          <w:top w:val="nil"/>
          <w:left w:val="nil"/>
          <w:bottom w:val="nil"/>
          <w:right w:val="nil"/>
          <w:between w:val="nil"/>
        </w:pBdr>
        <w:spacing w:after="0"/>
        <w:ind w:left="360" w:hanging="360"/>
        <w:rPr>
          <w:rFonts w:ascii="Calibri" w:eastAsia="Calibri" w:hAnsi="Calibri" w:cs="Calibri"/>
          <w:b/>
          <w:color w:val="000000"/>
          <w:sz w:val="24"/>
          <w:szCs w:val="24"/>
        </w:rPr>
      </w:pPr>
    </w:p>
    <w:p w14:paraId="00000010" w14:textId="504367A1" w:rsidR="001209AB" w:rsidRPr="00534D06" w:rsidRDefault="00A112AD" w:rsidP="00534D06">
      <w:pPr>
        <w:numPr>
          <w:ilvl w:val="0"/>
          <w:numId w:val="1"/>
        </w:numPr>
        <w:pBdr>
          <w:top w:val="nil"/>
          <w:left w:val="nil"/>
          <w:bottom w:val="nil"/>
          <w:right w:val="nil"/>
          <w:between w:val="nil"/>
        </w:pBdr>
        <w:spacing w:after="0"/>
        <w:rPr>
          <w:rFonts w:ascii="Calibri" w:eastAsia="Calibri" w:hAnsi="Calibri" w:cs="Calibri"/>
          <w:b/>
          <w:i/>
          <w:iCs/>
          <w:color w:val="000000"/>
          <w:sz w:val="24"/>
          <w:szCs w:val="24"/>
        </w:rPr>
      </w:pPr>
      <w:r w:rsidRPr="00534D06">
        <w:rPr>
          <w:rFonts w:ascii="Calibri" w:eastAsia="Calibri" w:hAnsi="Calibri" w:cs="Calibri"/>
          <w:b/>
          <w:color w:val="000000"/>
          <w:sz w:val="24"/>
          <w:szCs w:val="24"/>
        </w:rPr>
        <w:t>God says, as his child</w:t>
      </w:r>
      <w:r w:rsidRPr="00534D06">
        <w:rPr>
          <w:rFonts w:ascii="Calibri" w:eastAsia="Calibri" w:hAnsi="Calibri" w:cs="Calibri"/>
          <w:b/>
          <w:color w:val="000000"/>
          <w:sz w:val="24"/>
          <w:szCs w:val="24"/>
        </w:rPr>
        <w:t xml:space="preserve"> he wants you to make the most of every opportunity in life. Mainly, God is talking about using every opportunity to praise God and point people to Christ. What opportunity do you have in your life</w:t>
      </w:r>
      <w:r w:rsidRPr="00534D06">
        <w:rPr>
          <w:rFonts w:ascii="Calibri" w:eastAsia="Calibri" w:hAnsi="Calibri" w:cs="Calibri"/>
          <w:b/>
          <w:color w:val="000000"/>
          <w:sz w:val="24"/>
          <w:szCs w:val="24"/>
        </w:rPr>
        <w:t xml:space="preserve"> right now to show that you are thankful for being God’s child?  </w:t>
      </w:r>
      <w:r w:rsidR="00534D06">
        <w:rPr>
          <w:rFonts w:ascii="Calibri" w:eastAsia="Calibri" w:hAnsi="Calibri" w:cs="Calibri"/>
          <w:b/>
          <w:color w:val="000000"/>
          <w:sz w:val="24"/>
          <w:szCs w:val="24"/>
        </w:rPr>
        <w:br/>
      </w:r>
      <w:r w:rsidRPr="00534D06">
        <w:rPr>
          <w:rFonts w:ascii="Calibri" w:eastAsia="Calibri" w:hAnsi="Calibri" w:cs="Calibri"/>
          <w:i/>
          <w:iCs/>
          <w:color w:val="FF0000"/>
          <w:sz w:val="24"/>
          <w:szCs w:val="24"/>
        </w:rPr>
        <w:t xml:space="preserve">Answers will vary.  </w:t>
      </w:r>
    </w:p>
    <w:p w14:paraId="00000011" w14:textId="77777777" w:rsidR="001209AB" w:rsidRPr="00534D06" w:rsidRDefault="001209AB" w:rsidP="00534D06">
      <w:pPr>
        <w:pBdr>
          <w:top w:val="nil"/>
          <w:left w:val="nil"/>
          <w:bottom w:val="nil"/>
          <w:right w:val="nil"/>
          <w:between w:val="nil"/>
        </w:pBdr>
        <w:spacing w:after="0"/>
        <w:ind w:left="360" w:hanging="360"/>
        <w:rPr>
          <w:rFonts w:ascii="Calibri" w:eastAsia="Calibri" w:hAnsi="Calibri" w:cs="Calibri"/>
          <w:b/>
          <w:color w:val="000000"/>
          <w:sz w:val="24"/>
          <w:szCs w:val="24"/>
        </w:rPr>
      </w:pPr>
      <w:bookmarkStart w:id="1" w:name="_heading=h.gjdgxs" w:colFirst="0" w:colLast="0"/>
      <w:bookmarkEnd w:id="1"/>
    </w:p>
    <w:p w14:paraId="00000012" w14:textId="77777777" w:rsidR="001209AB" w:rsidRPr="00534D06" w:rsidRDefault="001209AB" w:rsidP="00534D06">
      <w:pPr>
        <w:pBdr>
          <w:top w:val="nil"/>
          <w:left w:val="nil"/>
          <w:bottom w:val="nil"/>
          <w:right w:val="nil"/>
          <w:between w:val="nil"/>
        </w:pBdr>
        <w:spacing w:after="0"/>
        <w:ind w:left="360" w:hanging="360"/>
        <w:rPr>
          <w:rFonts w:ascii="Calibri" w:eastAsia="Calibri" w:hAnsi="Calibri" w:cs="Calibri"/>
          <w:b/>
          <w:color w:val="000000"/>
          <w:sz w:val="24"/>
          <w:szCs w:val="24"/>
        </w:rPr>
      </w:pPr>
    </w:p>
    <w:p w14:paraId="00000014" w14:textId="44EB7387" w:rsidR="001209AB" w:rsidRPr="00534D06" w:rsidRDefault="00A112AD" w:rsidP="00534D06">
      <w:pPr>
        <w:numPr>
          <w:ilvl w:val="0"/>
          <w:numId w:val="1"/>
        </w:numPr>
        <w:pBdr>
          <w:top w:val="nil"/>
          <w:left w:val="nil"/>
          <w:bottom w:val="nil"/>
          <w:right w:val="nil"/>
          <w:between w:val="nil"/>
        </w:pBdr>
        <w:spacing w:after="0"/>
        <w:rPr>
          <w:rFonts w:ascii="Calibri" w:eastAsia="Calibri" w:hAnsi="Calibri" w:cs="Calibri"/>
          <w:i/>
          <w:iCs/>
          <w:color w:val="FF0000"/>
          <w:sz w:val="24"/>
          <w:szCs w:val="24"/>
        </w:rPr>
      </w:pPr>
      <w:r w:rsidRPr="00534D06">
        <w:rPr>
          <w:rFonts w:ascii="Calibri" w:eastAsia="Calibri" w:hAnsi="Calibri" w:cs="Calibri"/>
          <w:b/>
          <w:color w:val="000000"/>
          <w:sz w:val="24"/>
          <w:szCs w:val="24"/>
        </w:rPr>
        <w:t xml:space="preserve">God says that we are filled with the Holy Spirit. One sign of that is when we worship God together in song. What songs do you like to sing to God? </w:t>
      </w:r>
      <w:r w:rsidR="00534D06">
        <w:rPr>
          <w:rFonts w:ascii="Calibri" w:eastAsia="Calibri" w:hAnsi="Calibri" w:cs="Calibri"/>
          <w:b/>
          <w:color w:val="000000"/>
          <w:sz w:val="24"/>
          <w:szCs w:val="24"/>
        </w:rPr>
        <w:br/>
      </w:r>
      <w:r w:rsidRPr="00534D06">
        <w:rPr>
          <w:rFonts w:ascii="Calibri" w:eastAsia="Calibri" w:hAnsi="Calibri" w:cs="Calibri"/>
          <w:i/>
          <w:iCs/>
          <w:color w:val="FF0000"/>
          <w:sz w:val="24"/>
          <w:szCs w:val="24"/>
        </w:rPr>
        <w:t xml:space="preserve">Answers will vary. </w:t>
      </w:r>
      <w:r w:rsidRPr="00534D06">
        <w:rPr>
          <w:rFonts w:ascii="Calibri" w:eastAsia="Calibri" w:hAnsi="Calibri" w:cs="Calibri"/>
          <w:b/>
          <w:i/>
          <w:iCs/>
          <w:sz w:val="24"/>
          <w:szCs w:val="24"/>
        </w:rPr>
        <w:t xml:space="preserve"> </w:t>
      </w:r>
    </w:p>
    <w:sectPr w:rsidR="001209AB" w:rsidRPr="00534D06" w:rsidSect="00534D06">
      <w:footerReference w:type="default" r:id="rId8"/>
      <w:pgSz w:w="12240" w:h="15840"/>
      <w:pgMar w:top="1080" w:right="1080" w:bottom="108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67441" w14:textId="77777777" w:rsidR="00A112AD" w:rsidRDefault="00A112AD" w:rsidP="00534D06">
      <w:pPr>
        <w:spacing w:after="0" w:line="240" w:lineRule="auto"/>
      </w:pPr>
      <w:r>
        <w:separator/>
      </w:r>
    </w:p>
  </w:endnote>
  <w:endnote w:type="continuationSeparator" w:id="0">
    <w:p w14:paraId="294BB1BB" w14:textId="77777777" w:rsidR="00A112AD" w:rsidRDefault="00A112AD" w:rsidP="0053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4D42F" w14:textId="231755B9" w:rsidR="00534D06" w:rsidRPr="00847821" w:rsidRDefault="00534D06" w:rsidP="00534D06">
    <w:pPr>
      <w:pStyle w:val="Footer"/>
      <w:rPr>
        <w:rFonts w:ascii="Calibri" w:hAnsi="Calibri" w:cs="Calibri"/>
      </w:rPr>
    </w:pPr>
    <w:r w:rsidRPr="00EB05F8">
      <w:rPr>
        <w:rFonts w:ascii="Calibri" w:hAnsi="Calibri" w:cs="Calibri"/>
        <w:smallCaps/>
      </w:rPr>
      <w:t>Teen Bible Study – Ephesians Part</w:t>
    </w:r>
    <w:r>
      <w:rPr>
        <w:rFonts w:ascii="Calibri" w:hAnsi="Calibri" w:cs="Calibri"/>
        <w:smallCaps/>
      </w:rPr>
      <w:t xml:space="preserve"> </w:t>
    </w:r>
    <w:r>
      <w:rPr>
        <w:rFonts w:ascii="Calibri" w:hAnsi="Calibri" w:cs="Calibri"/>
        <w:smallCaps/>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EAB87" w14:textId="77777777" w:rsidR="00A112AD" w:rsidRDefault="00A112AD" w:rsidP="00534D06">
      <w:pPr>
        <w:spacing w:after="0" w:line="240" w:lineRule="auto"/>
      </w:pPr>
      <w:r>
        <w:separator/>
      </w:r>
    </w:p>
  </w:footnote>
  <w:footnote w:type="continuationSeparator" w:id="0">
    <w:p w14:paraId="0172C7D9" w14:textId="77777777" w:rsidR="00A112AD" w:rsidRDefault="00A112AD" w:rsidP="00534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C6AE9"/>
    <w:multiLevelType w:val="multilevel"/>
    <w:tmpl w:val="7EE4534C"/>
    <w:lvl w:ilvl="0">
      <w:start w:val="1"/>
      <w:numFmt w:val="decimal"/>
      <w:lvlText w:val="%1."/>
      <w:lvlJc w:val="left"/>
      <w:pPr>
        <w:ind w:left="360" w:hanging="360"/>
      </w:pPr>
      <w:rPr>
        <w:b/>
        <w:bCs/>
        <w:i w:val="0"/>
        <w:iCs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9AB"/>
    <w:rsid w:val="001209AB"/>
    <w:rsid w:val="00534D06"/>
    <w:rsid w:val="006A34B1"/>
    <w:rsid w:val="009E59D8"/>
    <w:rsid w:val="00A11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6E74"/>
  <w15:docId w15:val="{13F7CE93-8143-4E0A-A470-753728AB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Palatino Linotype"/>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74CA"/>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474CA"/>
    <w:rPr>
      <w:rFonts w:asciiTheme="majorHAnsi" w:eastAsiaTheme="majorEastAsia" w:hAnsiTheme="majorHAnsi" w:cstheme="majorBidi"/>
      <w:b/>
      <w:bCs/>
      <w:color w:val="A5A5A5" w:themeColor="accent1" w:themeShade="BF"/>
      <w:sz w:val="28"/>
      <w:szCs w:val="28"/>
    </w:rPr>
  </w:style>
  <w:style w:type="paragraph" w:styleId="ListParagraph">
    <w:name w:val="List Paragraph"/>
    <w:basedOn w:val="Normal"/>
    <w:uiPriority w:val="34"/>
    <w:qFormat/>
    <w:rsid w:val="00F92358"/>
    <w:pPr>
      <w:ind w:left="720"/>
      <w:contextualSpacing/>
    </w:pPr>
  </w:style>
  <w:style w:type="paragraph" w:styleId="Header">
    <w:name w:val="header"/>
    <w:basedOn w:val="Normal"/>
    <w:link w:val="HeaderChar"/>
    <w:uiPriority w:val="99"/>
    <w:unhideWhenUsed/>
    <w:rsid w:val="00A36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367"/>
  </w:style>
  <w:style w:type="paragraph" w:styleId="Footer">
    <w:name w:val="footer"/>
    <w:basedOn w:val="Normal"/>
    <w:link w:val="FooterChar"/>
    <w:uiPriority w:val="99"/>
    <w:unhideWhenUsed/>
    <w:rsid w:val="00A36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367"/>
  </w:style>
  <w:style w:type="character" w:styleId="Hyperlink">
    <w:name w:val="Hyperlink"/>
    <w:basedOn w:val="DefaultParagraphFont"/>
    <w:uiPriority w:val="99"/>
    <w:unhideWhenUsed/>
    <w:rsid w:val="00700521"/>
    <w:rPr>
      <w:color w:val="5F5F5F" w:themeColor="hyperlink"/>
      <w:u w:val="single"/>
    </w:rPr>
  </w:style>
  <w:style w:type="character" w:customStyle="1" w:styleId="apple-converted-space">
    <w:name w:val="apple-converted-space"/>
    <w:basedOn w:val="DefaultParagraphFont"/>
    <w:rsid w:val="008B7F38"/>
  </w:style>
  <w:style w:type="paragraph" w:styleId="BalloonText">
    <w:name w:val="Balloon Text"/>
    <w:basedOn w:val="Normal"/>
    <w:link w:val="BalloonTextChar"/>
    <w:uiPriority w:val="99"/>
    <w:semiHidden/>
    <w:unhideWhenUsed/>
    <w:rsid w:val="00FE4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AD"/>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Elemen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atLJ8QTBZ1RI7cQ96G+hdog9/Q==">AMUW2mXPCjCHyBxMfHp5MmT7nFqLp5ylgcbLMozWXCr5HJZeNDzJT5xNyEzdoO6bA+rCWCR6FQ5onaBx7jefNAXDZnnIjU085Yyq7f/H7XGLbYZlcI+42cDe6FhrDzAx4t98iF8+KgzF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Bischoff</dc:creator>
  <cp:lastModifiedBy>Laura Schulz</cp:lastModifiedBy>
  <cp:revision>4</cp:revision>
  <dcterms:created xsi:type="dcterms:W3CDTF">2020-08-11T20:13:00Z</dcterms:created>
  <dcterms:modified xsi:type="dcterms:W3CDTF">2020-08-11T20:29:00Z</dcterms:modified>
</cp:coreProperties>
</file>